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6FD" w:rsidRDefault="00AB56FD" w:rsidP="00C94945">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Name of politician:</w:t>
      </w:r>
      <w:r>
        <w:rPr>
          <w:rFonts w:ascii="Times New Roman" w:eastAsia="Times New Roman" w:hAnsi="Times New Roman" w:cs="Times New Roman"/>
          <w:color w:val="000000"/>
          <w:sz w:val="24"/>
          <w:szCs w:val="24"/>
          <w:lang w:val="en-US" w:eastAsia="ru-RU"/>
        </w:rPr>
        <w:t> </w:t>
      </w:r>
      <w:proofErr w:type="spellStart"/>
      <w:r>
        <w:rPr>
          <w:rFonts w:ascii="Times New Roman" w:eastAsia="Times New Roman" w:hAnsi="Times New Roman" w:cs="Times New Roman"/>
          <w:bCs/>
          <w:kern w:val="36"/>
          <w:sz w:val="24"/>
          <w:szCs w:val="24"/>
          <w:lang w:val="en-US" w:eastAsia="ru-RU"/>
        </w:rPr>
        <w:t>Gurbamguly</w:t>
      </w:r>
      <w:proofErr w:type="spellEnd"/>
      <w:r>
        <w:rPr>
          <w:rFonts w:ascii="Times New Roman" w:eastAsia="Times New Roman" w:hAnsi="Times New Roman" w:cs="Times New Roman"/>
          <w:bCs/>
          <w:kern w:val="36"/>
          <w:sz w:val="24"/>
          <w:szCs w:val="24"/>
          <w:lang w:val="en-US" w:eastAsia="ru-RU"/>
        </w:rPr>
        <w:t xml:space="preserve"> </w:t>
      </w:r>
      <w:proofErr w:type="spellStart"/>
      <w:r>
        <w:rPr>
          <w:rFonts w:ascii="Times New Roman" w:eastAsia="Times New Roman" w:hAnsi="Times New Roman" w:cs="Times New Roman"/>
          <w:bCs/>
          <w:kern w:val="36"/>
          <w:sz w:val="24"/>
          <w:szCs w:val="24"/>
          <w:lang w:val="en-US" w:eastAsia="ru-RU"/>
        </w:rPr>
        <w:t>Berdymuham</w:t>
      </w:r>
      <w:r w:rsidR="00C94945">
        <w:rPr>
          <w:rFonts w:ascii="Times New Roman" w:eastAsia="Times New Roman" w:hAnsi="Times New Roman" w:cs="Times New Roman"/>
          <w:bCs/>
          <w:kern w:val="36"/>
          <w:sz w:val="24"/>
          <w:szCs w:val="24"/>
          <w:lang w:val="en-US" w:eastAsia="ru-RU"/>
        </w:rPr>
        <w:t>m</w:t>
      </w:r>
      <w:r>
        <w:rPr>
          <w:rFonts w:ascii="Times New Roman" w:eastAsia="Times New Roman" w:hAnsi="Times New Roman" w:cs="Times New Roman"/>
          <w:bCs/>
          <w:kern w:val="36"/>
          <w:sz w:val="24"/>
          <w:szCs w:val="24"/>
          <w:lang w:val="en-US" w:eastAsia="ru-RU"/>
        </w:rPr>
        <w:t>edov</w:t>
      </w:r>
      <w:proofErr w:type="spellEnd"/>
      <w:r>
        <w:rPr>
          <w:rFonts w:ascii="Times New Roman" w:eastAsia="Times New Roman" w:hAnsi="Times New Roman" w:cs="Times New Roman"/>
          <w:bCs/>
          <w:kern w:val="36"/>
          <w:sz w:val="24"/>
          <w:szCs w:val="24"/>
          <w:lang w:val="en-US" w:eastAsia="ru-RU"/>
        </w:rPr>
        <w:t xml:space="preserve"> </w:t>
      </w:r>
      <w:proofErr w:type="spellStart"/>
      <w:r>
        <w:rPr>
          <w:rFonts w:ascii="Times New Roman" w:eastAsia="Times New Roman" w:hAnsi="Times New Roman" w:cs="Times New Roman"/>
          <w:bCs/>
          <w:kern w:val="36"/>
          <w:sz w:val="24"/>
          <w:szCs w:val="24"/>
          <w:lang w:val="en-US" w:eastAsia="ru-RU"/>
        </w:rPr>
        <w:t>Malikguliyevich</w:t>
      </w:r>
      <w:proofErr w:type="spellEnd"/>
    </w:p>
    <w:p w:rsidR="00AB56FD" w:rsidRPr="00C94945" w:rsidRDefault="00AB56FD" w:rsidP="00C94945">
      <w:pPr>
        <w:spacing w:after="0" w:line="240" w:lineRule="auto"/>
        <w:outlineLvl w:val="0"/>
        <w:rPr>
          <w:rFonts w:ascii="Times New Roman" w:eastAsia="Times New Roman" w:hAnsi="Times New Roman" w:cs="Times New Roman"/>
          <w:bCs/>
          <w:kern w:val="36"/>
          <w:sz w:val="24"/>
          <w:szCs w:val="24"/>
          <w:lang w:val="en-US" w:eastAsia="ru-RU"/>
        </w:rPr>
      </w:pPr>
      <w:r>
        <w:rPr>
          <w:rFonts w:ascii="Times New Roman" w:eastAsia="Times New Roman" w:hAnsi="Times New Roman" w:cs="Times New Roman"/>
          <w:b/>
          <w:bCs/>
          <w:color w:val="000000"/>
          <w:sz w:val="24"/>
          <w:szCs w:val="24"/>
          <w:lang w:val="en-US" w:eastAsia="ru-RU"/>
        </w:rPr>
        <w:t>Title of Speech:</w:t>
      </w:r>
      <w:r>
        <w:rPr>
          <w:rFonts w:ascii="Times New Roman" w:eastAsia="Times New Roman" w:hAnsi="Times New Roman" w:cs="Times New Roman"/>
          <w:color w:val="000000"/>
          <w:sz w:val="24"/>
          <w:szCs w:val="24"/>
          <w:lang w:val="en-US" w:eastAsia="ru-RU"/>
        </w:rPr>
        <w:t> </w:t>
      </w:r>
      <w:r w:rsidR="00C94945" w:rsidRPr="00105EE8">
        <w:rPr>
          <w:rFonts w:ascii="Times New Roman" w:eastAsia="Times New Roman" w:hAnsi="Times New Roman" w:cs="Times New Roman"/>
          <w:bCs/>
          <w:kern w:val="36"/>
          <w:sz w:val="24"/>
          <w:szCs w:val="24"/>
          <w:lang w:val="en-US" w:eastAsia="ru-RU"/>
        </w:rPr>
        <w:t xml:space="preserve">The speech of the President of Turkmenistan </w:t>
      </w:r>
      <w:proofErr w:type="spellStart"/>
      <w:r w:rsidR="00C94945" w:rsidRPr="00105EE8">
        <w:rPr>
          <w:rFonts w:ascii="Times New Roman" w:eastAsia="Times New Roman" w:hAnsi="Times New Roman" w:cs="Times New Roman"/>
          <w:bCs/>
          <w:kern w:val="36"/>
          <w:sz w:val="24"/>
          <w:szCs w:val="24"/>
          <w:lang w:val="en-US" w:eastAsia="ru-RU"/>
        </w:rPr>
        <w:t>Gurbanguly</w:t>
      </w:r>
      <w:proofErr w:type="spellEnd"/>
      <w:r w:rsidR="00C94945" w:rsidRPr="00105EE8">
        <w:rPr>
          <w:rFonts w:ascii="Times New Roman" w:eastAsia="Times New Roman" w:hAnsi="Times New Roman" w:cs="Times New Roman"/>
          <w:bCs/>
          <w:kern w:val="36"/>
          <w:sz w:val="24"/>
          <w:szCs w:val="24"/>
          <w:lang w:val="en-US" w:eastAsia="ru-RU"/>
        </w:rPr>
        <w:t xml:space="preserve"> </w:t>
      </w:r>
      <w:proofErr w:type="spellStart"/>
      <w:r w:rsidR="00C94945" w:rsidRPr="00105EE8">
        <w:rPr>
          <w:rFonts w:ascii="Times New Roman" w:eastAsia="Times New Roman" w:hAnsi="Times New Roman" w:cs="Times New Roman"/>
          <w:bCs/>
          <w:kern w:val="36"/>
          <w:sz w:val="24"/>
          <w:szCs w:val="24"/>
          <w:lang w:val="en-US" w:eastAsia="ru-RU"/>
        </w:rPr>
        <w:t>Berdymuham</w:t>
      </w:r>
      <w:r w:rsidR="00472015">
        <w:rPr>
          <w:rFonts w:ascii="Times New Roman" w:eastAsia="Times New Roman" w:hAnsi="Times New Roman" w:cs="Times New Roman"/>
          <w:bCs/>
          <w:kern w:val="36"/>
          <w:sz w:val="24"/>
          <w:szCs w:val="24"/>
          <w:lang w:val="en-US" w:eastAsia="ru-RU"/>
        </w:rPr>
        <w:t>m</w:t>
      </w:r>
      <w:r w:rsidR="00C94945" w:rsidRPr="00105EE8">
        <w:rPr>
          <w:rFonts w:ascii="Times New Roman" w:eastAsia="Times New Roman" w:hAnsi="Times New Roman" w:cs="Times New Roman"/>
          <w:bCs/>
          <w:kern w:val="36"/>
          <w:sz w:val="24"/>
          <w:szCs w:val="24"/>
          <w:lang w:val="en-US" w:eastAsia="ru-RU"/>
        </w:rPr>
        <w:t>edov</w:t>
      </w:r>
      <w:proofErr w:type="spellEnd"/>
      <w:r w:rsidR="00C94945" w:rsidRPr="00105EE8">
        <w:rPr>
          <w:rFonts w:ascii="Times New Roman" w:eastAsia="Times New Roman" w:hAnsi="Times New Roman" w:cs="Times New Roman"/>
          <w:bCs/>
          <w:kern w:val="36"/>
          <w:sz w:val="24"/>
          <w:szCs w:val="24"/>
          <w:lang w:val="en-US" w:eastAsia="ru-RU"/>
        </w:rPr>
        <w:t xml:space="preserve"> at the session of the Board of elders of Turkmenistan</w:t>
      </w:r>
    </w:p>
    <w:p w:rsidR="00AB56FD" w:rsidRPr="00C94945" w:rsidRDefault="00AB56FD" w:rsidP="00C94945">
      <w:pPr>
        <w:spacing w:after="0" w:line="240" w:lineRule="auto"/>
        <w:outlineLvl w:val="0"/>
        <w:rPr>
          <w:rFonts w:ascii="Times New Roman" w:eastAsia="Times New Roman" w:hAnsi="Times New Roman" w:cs="Times New Roman"/>
          <w:bCs/>
          <w:kern w:val="36"/>
          <w:sz w:val="24"/>
          <w:szCs w:val="24"/>
          <w:lang w:val="en-US" w:eastAsia="ru-RU"/>
        </w:rPr>
      </w:pPr>
      <w:r>
        <w:rPr>
          <w:rFonts w:ascii="Times New Roman" w:eastAsia="Times New Roman" w:hAnsi="Times New Roman" w:cs="Times New Roman"/>
          <w:b/>
          <w:bCs/>
          <w:color w:val="000000"/>
          <w:sz w:val="24"/>
          <w:szCs w:val="24"/>
          <w:lang w:val="en-US" w:eastAsia="ru-RU"/>
        </w:rPr>
        <w:t xml:space="preserve">Date of Speech: </w:t>
      </w:r>
      <w:r w:rsidR="00C94945">
        <w:rPr>
          <w:rFonts w:ascii="Times New Roman" w:eastAsia="Times New Roman" w:hAnsi="Times New Roman" w:cs="Times New Roman"/>
          <w:bCs/>
          <w:kern w:val="36"/>
          <w:sz w:val="24"/>
          <w:szCs w:val="24"/>
          <w:lang w:val="en-US" w:eastAsia="ru-RU"/>
        </w:rPr>
        <w:t>October 23, 2012</w:t>
      </w:r>
    </w:p>
    <w:p w:rsidR="00AB56FD" w:rsidRDefault="00AB56FD" w:rsidP="00C94945">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 xml:space="preserve">Category: </w:t>
      </w:r>
      <w:r w:rsidR="00C94945">
        <w:rPr>
          <w:rFonts w:ascii="Times New Roman" w:eastAsia="Times New Roman" w:hAnsi="Times New Roman" w:cs="Times New Roman"/>
          <w:bCs/>
          <w:color w:val="000000"/>
          <w:sz w:val="24"/>
          <w:szCs w:val="24"/>
          <w:lang w:val="en-US" w:eastAsia="ru-RU"/>
        </w:rPr>
        <w:t>most-popular</w:t>
      </w:r>
    </w:p>
    <w:p w:rsidR="00AB56FD" w:rsidRDefault="00AB56FD" w:rsidP="00C94945">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Grader:</w:t>
      </w:r>
      <w:r>
        <w:rPr>
          <w:rFonts w:ascii="Times New Roman" w:eastAsia="Times New Roman" w:hAnsi="Times New Roman" w:cs="Times New Roman"/>
          <w:color w:val="000000"/>
          <w:sz w:val="24"/>
          <w:szCs w:val="24"/>
          <w:lang w:val="en-US" w:eastAsia="ru-RU"/>
        </w:rPr>
        <w:t xml:space="preserve"> Serdar </w:t>
      </w:r>
      <w:proofErr w:type="spellStart"/>
      <w:r>
        <w:rPr>
          <w:rFonts w:ascii="Times New Roman" w:eastAsia="Times New Roman" w:hAnsi="Times New Roman" w:cs="Times New Roman"/>
          <w:color w:val="000000"/>
          <w:sz w:val="24"/>
          <w:szCs w:val="24"/>
          <w:lang w:val="en-US" w:eastAsia="ru-RU"/>
        </w:rPr>
        <w:t>Shahyrov</w:t>
      </w:r>
      <w:proofErr w:type="spellEnd"/>
    </w:p>
    <w:p w:rsidR="00AB56FD" w:rsidRDefault="00AB56FD" w:rsidP="00C94945">
      <w:pPr>
        <w:spacing w:after="0" w:line="240" w:lineRule="auto"/>
        <w:jc w:val="both"/>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
          <w:bCs/>
          <w:color w:val="000000"/>
          <w:sz w:val="24"/>
          <w:szCs w:val="24"/>
          <w:lang w:val="en-US" w:eastAsia="ru-RU"/>
        </w:rPr>
        <w:t xml:space="preserve">Final Grade: </w:t>
      </w:r>
      <w:r w:rsidR="00C94945">
        <w:rPr>
          <w:rFonts w:ascii="Times New Roman" w:eastAsia="Times New Roman" w:hAnsi="Times New Roman" w:cs="Times New Roman"/>
          <w:bCs/>
          <w:color w:val="000000"/>
          <w:sz w:val="24"/>
          <w:szCs w:val="24"/>
          <w:lang w:val="en-US" w:eastAsia="ru-RU"/>
        </w:rPr>
        <w:t>0</w:t>
      </w:r>
    </w:p>
    <w:p w:rsidR="00472015" w:rsidRDefault="00472015" w:rsidP="00C94945">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In this speech the president talks about the progress the Turkmen nation reached. He talks about international and domestic advancement the country achieved and is planning to achieve. The issues the speaker talks about are specific ones, like the problem of domestic development, and some international problems like security and the nation’s role in fulfilling the duty of neutrality. Besides that the only populist characteristic can be evaluated the romanticizing of the Turkmen society. However, as in all his speeches the nation is observed in the prism of nationalism. Moreover, the speech lacks of dualist view. Therefore, this speech gets solid 0, because even some features of populism </w:t>
      </w:r>
      <w:proofErr w:type="gramStart"/>
      <w:r>
        <w:rPr>
          <w:rFonts w:ascii="Times New Roman" w:eastAsia="Times New Roman" w:hAnsi="Times New Roman" w:cs="Times New Roman"/>
          <w:color w:val="000000"/>
          <w:sz w:val="24"/>
          <w:szCs w:val="24"/>
          <w:lang w:val="en-US" w:eastAsia="ru-RU"/>
        </w:rPr>
        <w:t>does</w:t>
      </w:r>
      <w:proofErr w:type="gramEnd"/>
      <w:r>
        <w:rPr>
          <w:rFonts w:ascii="Times New Roman" w:eastAsia="Times New Roman" w:hAnsi="Times New Roman" w:cs="Times New Roman"/>
          <w:color w:val="000000"/>
          <w:sz w:val="24"/>
          <w:szCs w:val="24"/>
          <w:lang w:val="en-US" w:eastAsia="ru-RU"/>
        </w:rPr>
        <w:t xml:space="preserve"> not demonstrate the speaker as populist one. </w:t>
      </w:r>
    </w:p>
    <w:p w:rsidR="00472015" w:rsidRPr="00472015" w:rsidRDefault="00472015" w:rsidP="00C94945">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 </w:t>
      </w:r>
    </w:p>
    <w:tbl>
      <w:tblPr>
        <w:tblW w:w="9398" w:type="dxa"/>
        <w:tblCellSpacing w:w="0" w:type="dxa"/>
        <w:tblInd w:w="172" w:type="dxa"/>
        <w:tblBorders>
          <w:top w:val="outset" w:sz="6" w:space="0" w:color="auto"/>
          <w:left w:val="outset" w:sz="6" w:space="0" w:color="auto"/>
          <w:bottom w:val="inset" w:sz="6" w:space="0" w:color="auto"/>
          <w:right w:val="inset" w:sz="6" w:space="0" w:color="auto"/>
          <w:insideH w:val="single" w:sz="6" w:space="0" w:color="auto"/>
          <w:insideV w:val="single" w:sz="6" w:space="0" w:color="auto"/>
        </w:tblBorders>
        <w:tblLook w:val="04A0"/>
      </w:tblPr>
      <w:tblGrid>
        <w:gridCol w:w="4753"/>
        <w:gridCol w:w="4645"/>
      </w:tblGrid>
      <w:tr w:rsidR="00AB56FD" w:rsidRPr="00472015" w:rsidTr="00AB56FD">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AB56FD" w:rsidRDefault="00AB56FD" w:rsidP="00C94945">
            <w:pPr>
              <w:spacing w:after="0" w:line="240" w:lineRule="auto"/>
              <w:jc w:val="both"/>
              <w:rPr>
                <w:rFonts w:ascii="Times New Roman" w:eastAsia="Times New Roman" w:hAnsi="Times New Roman" w:cs="Times New Roman"/>
                <w:sz w:val="24"/>
                <w:szCs w:val="24"/>
                <w:lang w:val="en-US" w:eastAsia="ru-RU"/>
              </w:rPr>
            </w:pPr>
            <w:bookmarkStart w:id="0" w:name="table01"/>
            <w:bookmarkEnd w:id="0"/>
            <w:r>
              <w:rPr>
                <w:rFonts w:ascii="Times New Roman" w:eastAsia="Times New Roman" w:hAnsi="Times New Roman" w:cs="Times New Roman"/>
                <w:b/>
                <w:bCs/>
                <w:sz w:val="24"/>
                <w:szCs w:val="24"/>
                <w:lang w:val="en-US" w:eastAsia="ru-RU"/>
              </w:rPr>
              <w:t>Populist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AB56FD" w:rsidRDefault="00AB56FD" w:rsidP="00C94945">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bCs/>
                <w:sz w:val="24"/>
                <w:szCs w:val="24"/>
                <w:lang w:val="en-US" w:eastAsia="ru-RU"/>
              </w:rPr>
              <w:t>Pluralist</w:t>
            </w:r>
          </w:p>
        </w:tc>
      </w:tr>
      <w:tr w:rsidR="00AB56FD" w:rsidRPr="00472015" w:rsidTr="00AB56FD">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AB56FD" w:rsidRDefault="00AB56FD" w:rsidP="00C94945">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AB56FD" w:rsidRDefault="00AB56FD" w:rsidP="00C94945">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discourse does not frame issues in moral terms or paint them in black-and-white. Instead, there is a strong tendency to focus on </w:t>
            </w:r>
            <w:r>
              <w:rPr>
                <w:rFonts w:ascii="Times New Roman" w:eastAsia="Times New Roman" w:hAnsi="Times New Roman" w:cs="Times New Roman"/>
                <w:b/>
                <w:bCs/>
                <w:sz w:val="24"/>
                <w:szCs w:val="24"/>
                <w:lang w:val="en-US" w:eastAsia="ru-RU"/>
              </w:rPr>
              <w:t>narrow, particular issues</w:t>
            </w:r>
            <w:r>
              <w:rPr>
                <w:rFonts w:ascii="Times New Roman" w:eastAsia="Times New Roman" w:hAnsi="Times New Roman" w:cs="Times New Roman"/>
                <w:sz w:val="24"/>
                <w:szCs w:val="24"/>
                <w:lang w:val="en-US" w:eastAsia="ru-RU"/>
              </w:rPr>
              <w:t>. The discourse will emphasize or at least not eliminate the possibility of natural, justifiable differences of opinion.</w:t>
            </w:r>
          </w:p>
          <w:p w:rsidR="00CB390A" w:rsidRDefault="00CB390A" w:rsidP="00C94945">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I</w:t>
            </w:r>
            <w:r w:rsidRPr="00CB390A">
              <w:rPr>
                <w:rFonts w:ascii="Times New Roman" w:eastAsia="Times New Roman" w:hAnsi="Times New Roman" w:cs="Times New Roman"/>
                <w:i/>
                <w:sz w:val="24"/>
                <w:szCs w:val="24"/>
                <w:lang w:val="en-US" w:eastAsia="ru-RU"/>
              </w:rPr>
              <w:t>ncrease the level and quality of life</w:t>
            </w:r>
            <w:r>
              <w:rPr>
                <w:rFonts w:ascii="Times New Roman" w:eastAsia="Times New Roman" w:hAnsi="Times New Roman" w:cs="Times New Roman"/>
                <w:i/>
                <w:sz w:val="24"/>
                <w:szCs w:val="24"/>
                <w:lang w:val="en-US" w:eastAsia="ru-RU"/>
              </w:rPr>
              <w:t>.</w:t>
            </w:r>
          </w:p>
          <w:p w:rsidR="00CB390A" w:rsidRDefault="00CB390A" w:rsidP="00C94945">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w:t>
            </w:r>
            <w:r w:rsidRPr="00CB390A">
              <w:rPr>
                <w:rFonts w:ascii="Times New Roman" w:eastAsia="Times New Roman" w:hAnsi="Times New Roman" w:cs="Times New Roman"/>
                <w:i/>
                <w:sz w:val="24"/>
                <w:szCs w:val="24"/>
                <w:lang w:val="en-US" w:eastAsia="ru-RU"/>
              </w:rPr>
              <w:t>he main goal is to turn Turkmenistan from an agrarian country into an industrially developed state</w:t>
            </w:r>
            <w:r>
              <w:rPr>
                <w:rFonts w:ascii="Times New Roman" w:eastAsia="Times New Roman" w:hAnsi="Times New Roman" w:cs="Times New Roman"/>
                <w:i/>
                <w:sz w:val="24"/>
                <w:szCs w:val="24"/>
                <w:lang w:val="en-US" w:eastAsia="ru-RU"/>
              </w:rPr>
              <w:t>.</w:t>
            </w:r>
          </w:p>
          <w:p w:rsidR="00CB390A" w:rsidRDefault="00CB390A" w:rsidP="00C94945">
            <w:pPr>
              <w:spacing w:after="0" w:line="240" w:lineRule="auto"/>
              <w:jc w:val="both"/>
              <w:rPr>
                <w:rFonts w:ascii="Times New Roman" w:eastAsia="Times New Roman" w:hAnsi="Times New Roman" w:cs="Times New Roman"/>
                <w:i/>
                <w:sz w:val="24"/>
                <w:szCs w:val="24"/>
                <w:lang w:val="en-US" w:eastAsia="ru-RU"/>
              </w:rPr>
            </w:pPr>
            <w:r w:rsidRPr="00CB390A">
              <w:rPr>
                <w:rFonts w:ascii="Times New Roman" w:eastAsia="Times New Roman" w:hAnsi="Times New Roman" w:cs="Times New Roman"/>
                <w:i/>
                <w:sz w:val="24"/>
                <w:szCs w:val="24"/>
                <w:lang w:val="en-US" w:eastAsia="ru-RU"/>
              </w:rPr>
              <w:t>In the President's program investment will be used to achieve the main goal - to eliminate the dependence of the economy on fuel and raw materials.</w:t>
            </w:r>
          </w:p>
          <w:p w:rsidR="00F977F9" w:rsidRDefault="00F977F9" w:rsidP="00C94945">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Development of food industry</w:t>
            </w:r>
          </w:p>
          <w:p w:rsidR="00F977F9" w:rsidRDefault="00F977F9" w:rsidP="00C94945">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Attraction of the foreign direct investment into the national economy </w:t>
            </w:r>
          </w:p>
          <w:p w:rsidR="00F977F9" w:rsidRDefault="00F977F9" w:rsidP="00C94945">
            <w:pPr>
              <w:spacing w:after="0" w:line="240" w:lineRule="auto"/>
              <w:jc w:val="both"/>
              <w:rPr>
                <w:rFonts w:ascii="Times New Roman" w:eastAsia="Times New Roman" w:hAnsi="Times New Roman" w:cs="Times New Roman"/>
                <w:i/>
                <w:sz w:val="24"/>
                <w:szCs w:val="24"/>
                <w:lang w:val="en-US" w:eastAsia="ru-RU"/>
              </w:rPr>
            </w:pPr>
            <w:r w:rsidRPr="00F977F9">
              <w:rPr>
                <w:rFonts w:ascii="Times New Roman" w:eastAsia="Times New Roman" w:hAnsi="Times New Roman" w:cs="Times New Roman"/>
                <w:i/>
                <w:sz w:val="24"/>
                <w:szCs w:val="24"/>
                <w:lang w:val="en-US" w:eastAsia="ru-RU"/>
              </w:rPr>
              <w:t>One of our top priorities for the near fut</w:t>
            </w:r>
            <w:r>
              <w:rPr>
                <w:rFonts w:ascii="Times New Roman" w:eastAsia="Times New Roman" w:hAnsi="Times New Roman" w:cs="Times New Roman"/>
                <w:i/>
                <w:sz w:val="24"/>
                <w:szCs w:val="24"/>
                <w:lang w:val="en-US" w:eastAsia="ru-RU"/>
              </w:rPr>
              <w:t>ure to provide the</w:t>
            </w:r>
            <w:r w:rsidRPr="00F977F9">
              <w:rPr>
                <w:rFonts w:ascii="Times New Roman" w:eastAsia="Times New Roman" w:hAnsi="Times New Roman" w:cs="Times New Roman"/>
                <w:i/>
                <w:sz w:val="24"/>
                <w:szCs w:val="24"/>
                <w:lang w:val="en-US" w:eastAsia="ru-RU"/>
              </w:rPr>
              <w:t xml:space="preserve"> economy</w:t>
            </w:r>
            <w:r>
              <w:rPr>
                <w:rFonts w:ascii="Times New Roman" w:eastAsia="Times New Roman" w:hAnsi="Times New Roman" w:cs="Times New Roman"/>
                <w:i/>
                <w:sz w:val="24"/>
                <w:szCs w:val="24"/>
                <w:lang w:val="en-US" w:eastAsia="ru-RU"/>
              </w:rPr>
              <w:t xml:space="preserve"> with highly skilled specialists.</w:t>
            </w:r>
          </w:p>
          <w:p w:rsidR="00F977F9" w:rsidRPr="00CB390A" w:rsidRDefault="00F977F9" w:rsidP="00F977F9">
            <w:pPr>
              <w:spacing w:after="0" w:line="240" w:lineRule="auto"/>
              <w:jc w:val="both"/>
              <w:rPr>
                <w:rFonts w:ascii="Times New Roman" w:eastAsia="Times New Roman" w:hAnsi="Times New Roman" w:cs="Times New Roman"/>
                <w:i/>
                <w:sz w:val="24"/>
                <w:szCs w:val="24"/>
                <w:lang w:val="en-US" w:eastAsia="ru-RU"/>
              </w:rPr>
            </w:pPr>
            <w:r w:rsidRPr="00F977F9">
              <w:rPr>
                <w:rFonts w:ascii="Times New Roman" w:eastAsia="Times New Roman" w:hAnsi="Times New Roman" w:cs="Times New Roman"/>
                <w:i/>
                <w:sz w:val="24"/>
                <w:szCs w:val="24"/>
                <w:lang w:val="en-US" w:eastAsia="ru-RU"/>
              </w:rPr>
              <w:t xml:space="preserve">One of the most important </w:t>
            </w:r>
            <w:r>
              <w:rPr>
                <w:rFonts w:ascii="Times New Roman" w:eastAsia="Times New Roman" w:hAnsi="Times New Roman" w:cs="Times New Roman"/>
                <w:i/>
                <w:sz w:val="24"/>
                <w:szCs w:val="24"/>
                <w:lang w:val="en-US" w:eastAsia="ru-RU"/>
              </w:rPr>
              <w:t>ways</w:t>
            </w:r>
            <w:r w:rsidRPr="00F977F9">
              <w:rPr>
                <w:rFonts w:ascii="Times New Roman" w:eastAsia="Times New Roman" w:hAnsi="Times New Roman" w:cs="Times New Roman"/>
                <w:i/>
                <w:sz w:val="24"/>
                <w:szCs w:val="24"/>
                <w:lang w:val="en-US" w:eastAsia="ru-RU"/>
              </w:rPr>
              <w:t xml:space="preserve"> of the President's program is the </w:t>
            </w:r>
            <w:r>
              <w:rPr>
                <w:rFonts w:ascii="Times New Roman" w:eastAsia="Times New Roman" w:hAnsi="Times New Roman" w:cs="Times New Roman"/>
                <w:i/>
                <w:sz w:val="24"/>
                <w:szCs w:val="24"/>
                <w:lang w:val="en-US" w:eastAsia="ru-RU"/>
              </w:rPr>
              <w:t>healthcare</w:t>
            </w:r>
            <w:r w:rsidRPr="00F977F9">
              <w:rPr>
                <w:rFonts w:ascii="Times New Roman" w:eastAsia="Times New Roman" w:hAnsi="Times New Roman" w:cs="Times New Roman"/>
                <w:i/>
                <w:sz w:val="24"/>
                <w:szCs w:val="24"/>
                <w:lang w:val="en-US" w:eastAsia="ru-RU"/>
              </w:rPr>
              <w:t xml:space="preserve"> of the people.</w:t>
            </w:r>
          </w:p>
        </w:tc>
      </w:tr>
      <w:tr w:rsidR="00AB56FD" w:rsidRPr="00472015" w:rsidTr="00AB56FD">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AB56FD" w:rsidRDefault="00AB56FD" w:rsidP="00C94945">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moral significance of the items mentioned in the speech is heightened by ascribing </w:t>
            </w:r>
            <w:r>
              <w:rPr>
                <w:rFonts w:ascii="Times New Roman" w:eastAsia="Times New Roman" w:hAnsi="Times New Roman" w:cs="Times New Roman"/>
                <w:b/>
                <w:bCs/>
                <w:sz w:val="24"/>
                <w:szCs w:val="24"/>
                <w:lang w:val="en-US" w:eastAsia="ru-RU"/>
              </w:rPr>
              <w:t>cosmic proportions</w:t>
            </w:r>
            <w:r>
              <w:rPr>
                <w:rFonts w:ascii="Times New Roman" w:eastAsia="Times New Roman" w:hAnsi="Times New Roman" w:cs="Times New Roman"/>
                <w:sz w:val="24"/>
                <w:szCs w:val="24"/>
                <w:lang w:val="en-US" w:eastAsia="ru-RU"/>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Pr>
                <w:rFonts w:ascii="Times New Roman" w:eastAsia="Times New Roman" w:hAnsi="Times New Roman" w:cs="Times New Roman"/>
                <w:b/>
                <w:bCs/>
                <w:sz w:val="24"/>
                <w:szCs w:val="24"/>
                <w:lang w:val="en-US" w:eastAsia="ru-RU"/>
              </w:rPr>
              <w:t>national and religious leaders</w:t>
            </w:r>
            <w:r>
              <w:rPr>
                <w:rFonts w:ascii="Times New Roman" w:eastAsia="Times New Roman" w:hAnsi="Times New Roman" w:cs="Times New Roman"/>
                <w:sz w:val="24"/>
                <w:szCs w:val="24"/>
                <w:lang w:val="en-US" w:eastAsia="ru-RU"/>
              </w:rPr>
              <w:t> that are generally revered.</w:t>
            </w:r>
          </w:p>
          <w:p w:rsidR="004B3FE9" w:rsidRDefault="004B3FE9" w:rsidP="00C94945">
            <w:pPr>
              <w:spacing w:after="0" w:line="240" w:lineRule="auto"/>
              <w:jc w:val="both"/>
              <w:rPr>
                <w:rFonts w:ascii="Times New Roman" w:eastAsia="Times New Roman" w:hAnsi="Times New Roman" w:cs="Times New Roman"/>
                <w:i/>
                <w:sz w:val="24"/>
                <w:szCs w:val="24"/>
                <w:lang w:val="en-US" w:eastAsia="ru-RU"/>
              </w:rPr>
            </w:pPr>
            <w:r w:rsidRPr="004B3FE9">
              <w:rPr>
                <w:rFonts w:ascii="Times New Roman" w:eastAsia="Times New Roman" w:hAnsi="Times New Roman" w:cs="Times New Roman"/>
                <w:i/>
                <w:sz w:val="24"/>
                <w:szCs w:val="24"/>
                <w:lang w:val="en-US" w:eastAsia="ru-RU"/>
              </w:rPr>
              <w:lastRenderedPageBreak/>
              <w:t>It is an ancient holiday that calls for adherence to high moral and ethical principles and honor.</w:t>
            </w:r>
          </w:p>
          <w:p w:rsidR="004B3FE9" w:rsidRDefault="004B3FE9" w:rsidP="00C94945">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In the modern era</w:t>
            </w:r>
            <w:r w:rsidRPr="004B3FE9">
              <w:rPr>
                <w:rFonts w:ascii="Times New Roman" w:eastAsia="Times New Roman" w:hAnsi="Times New Roman" w:cs="Times New Roman"/>
                <w:i/>
                <w:sz w:val="24"/>
                <w:szCs w:val="24"/>
                <w:lang w:val="en-US" w:eastAsia="ru-RU"/>
              </w:rPr>
              <w:t xml:space="preserve"> </w:t>
            </w:r>
            <w:proofErr w:type="spellStart"/>
            <w:r w:rsidRPr="004B3FE9">
              <w:rPr>
                <w:rFonts w:ascii="Times New Roman" w:eastAsia="Times New Roman" w:hAnsi="Times New Roman" w:cs="Times New Roman"/>
                <w:i/>
                <w:sz w:val="24"/>
                <w:szCs w:val="24"/>
                <w:lang w:val="en-US" w:eastAsia="ru-RU"/>
              </w:rPr>
              <w:t>Kurban</w:t>
            </w:r>
            <w:proofErr w:type="spellEnd"/>
            <w:r w:rsidRPr="004B3FE9">
              <w:rPr>
                <w:rFonts w:ascii="Times New Roman" w:eastAsia="Times New Roman" w:hAnsi="Times New Roman" w:cs="Times New Roman"/>
                <w:i/>
                <w:sz w:val="24"/>
                <w:szCs w:val="24"/>
                <w:lang w:val="en-US" w:eastAsia="ru-RU"/>
              </w:rPr>
              <w:t xml:space="preserve"> </w:t>
            </w:r>
            <w:proofErr w:type="spellStart"/>
            <w:r w:rsidRPr="004B3FE9">
              <w:rPr>
                <w:rFonts w:ascii="Times New Roman" w:eastAsia="Times New Roman" w:hAnsi="Times New Roman" w:cs="Times New Roman"/>
                <w:i/>
                <w:sz w:val="24"/>
                <w:szCs w:val="24"/>
                <w:lang w:val="en-US" w:eastAsia="ru-RU"/>
              </w:rPr>
              <w:t>Bayram</w:t>
            </w:r>
            <w:proofErr w:type="spellEnd"/>
            <w:r w:rsidRPr="004B3FE9">
              <w:rPr>
                <w:rFonts w:ascii="Times New Roman" w:eastAsia="Times New Roman" w:hAnsi="Times New Roman" w:cs="Times New Roman"/>
                <w:i/>
                <w:sz w:val="24"/>
                <w:szCs w:val="24"/>
                <w:lang w:val="en-US" w:eastAsia="ru-RU"/>
              </w:rPr>
              <w:t xml:space="preserve"> symbolizes the unity and solidarity of our people</w:t>
            </w:r>
            <w:r>
              <w:rPr>
                <w:rFonts w:ascii="Times New Roman" w:eastAsia="Times New Roman" w:hAnsi="Times New Roman" w:cs="Times New Roman"/>
                <w:i/>
                <w:sz w:val="24"/>
                <w:szCs w:val="24"/>
                <w:lang w:val="en-US" w:eastAsia="ru-RU"/>
              </w:rPr>
              <w:t>.</w:t>
            </w:r>
          </w:p>
          <w:p w:rsidR="004B3FE9" w:rsidRDefault="004B3FE9" w:rsidP="004B3FE9">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Our Independence</w:t>
            </w:r>
            <w:r w:rsidRPr="004B3FE9">
              <w:rPr>
                <w:rFonts w:ascii="Times New Roman" w:eastAsia="Times New Roman" w:hAnsi="Times New Roman" w:cs="Times New Roman"/>
                <w:i/>
                <w:sz w:val="24"/>
                <w:szCs w:val="24"/>
                <w:lang w:val="en-US" w:eastAsia="ru-RU"/>
              </w:rPr>
              <w:t xml:space="preserve"> is </w:t>
            </w:r>
            <w:r>
              <w:rPr>
                <w:rFonts w:ascii="Times New Roman" w:eastAsia="Times New Roman" w:hAnsi="Times New Roman" w:cs="Times New Roman"/>
                <w:i/>
                <w:sz w:val="24"/>
                <w:szCs w:val="24"/>
                <w:lang w:val="en-US" w:eastAsia="ru-RU"/>
              </w:rPr>
              <w:t>implementation</w:t>
            </w:r>
            <w:r w:rsidRPr="004B3FE9">
              <w:rPr>
                <w:rFonts w:ascii="Times New Roman" w:eastAsia="Times New Roman" w:hAnsi="Times New Roman" w:cs="Times New Roman"/>
                <w:i/>
                <w:sz w:val="24"/>
                <w:szCs w:val="24"/>
                <w:lang w:val="en-US" w:eastAsia="ru-RU"/>
              </w:rPr>
              <w:t xml:space="preserve"> </w:t>
            </w:r>
            <w:r w:rsidR="00CB390A">
              <w:rPr>
                <w:rFonts w:ascii="Times New Roman" w:eastAsia="Times New Roman" w:hAnsi="Times New Roman" w:cs="Times New Roman"/>
                <w:i/>
                <w:sz w:val="24"/>
                <w:szCs w:val="24"/>
                <w:lang w:val="en-US" w:eastAsia="ru-RU"/>
              </w:rPr>
              <w:t xml:space="preserve">of the </w:t>
            </w:r>
            <w:r w:rsidR="00CB390A" w:rsidRPr="004B3FE9">
              <w:rPr>
                <w:rFonts w:ascii="Times New Roman" w:eastAsia="Times New Roman" w:hAnsi="Times New Roman" w:cs="Times New Roman"/>
                <w:i/>
                <w:sz w:val="24"/>
                <w:szCs w:val="24"/>
                <w:lang w:val="en-US" w:eastAsia="ru-RU"/>
              </w:rPr>
              <w:t>centuries</w:t>
            </w:r>
            <w:r w:rsidRPr="004B3FE9">
              <w:rPr>
                <w:rFonts w:ascii="Times New Roman" w:eastAsia="Times New Roman" w:hAnsi="Times New Roman" w:cs="Times New Roman"/>
                <w:i/>
                <w:sz w:val="24"/>
                <w:szCs w:val="24"/>
                <w:lang w:val="en-US" w:eastAsia="ru-RU"/>
              </w:rPr>
              <w:t>-old dreams and the dreams of most of our ancestors.</w:t>
            </w:r>
          </w:p>
          <w:p w:rsidR="00F977F9" w:rsidRDefault="00F977F9" w:rsidP="004B3FE9">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“The culture is the heard of our people”</w:t>
            </w:r>
          </w:p>
          <w:p w:rsidR="00F01FA0" w:rsidRPr="004B3FE9" w:rsidRDefault="00F01FA0" w:rsidP="00F01FA0">
            <w:pPr>
              <w:spacing w:after="0" w:line="240" w:lineRule="auto"/>
              <w:jc w:val="both"/>
              <w:rPr>
                <w:rFonts w:ascii="Times New Roman" w:eastAsia="Times New Roman" w:hAnsi="Times New Roman" w:cs="Times New Roman"/>
                <w:i/>
                <w:sz w:val="24"/>
                <w:szCs w:val="24"/>
                <w:lang w:val="en-US" w:eastAsia="ru-RU"/>
              </w:rPr>
            </w:pPr>
            <w:r w:rsidRPr="00F01FA0">
              <w:rPr>
                <w:rFonts w:ascii="Times New Roman" w:eastAsia="Times New Roman" w:hAnsi="Times New Roman" w:cs="Times New Roman"/>
                <w:i/>
                <w:sz w:val="24"/>
                <w:szCs w:val="24"/>
                <w:lang w:val="en-US" w:eastAsia="ru-RU"/>
              </w:rPr>
              <w:t xml:space="preserve">We </w:t>
            </w:r>
            <w:r>
              <w:rPr>
                <w:rFonts w:ascii="Times New Roman" w:eastAsia="Times New Roman" w:hAnsi="Times New Roman" w:cs="Times New Roman"/>
                <w:i/>
                <w:sz w:val="24"/>
                <w:szCs w:val="24"/>
                <w:lang w:val="en-US" w:eastAsia="ru-RU"/>
              </w:rPr>
              <w:t xml:space="preserve">will get </w:t>
            </w:r>
            <w:r w:rsidRPr="00F01FA0">
              <w:rPr>
                <w:rFonts w:ascii="Times New Roman" w:eastAsia="Times New Roman" w:hAnsi="Times New Roman" w:cs="Times New Roman"/>
                <w:i/>
                <w:sz w:val="24"/>
                <w:szCs w:val="24"/>
                <w:lang w:val="en-US" w:eastAsia="ru-RU"/>
              </w:rPr>
              <w:t>the great achievements in the name of a happy and prosperous life of our own people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AB56FD" w:rsidRDefault="00AB56FD" w:rsidP="00C94945">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AB56FD" w:rsidRPr="00472015" w:rsidTr="00AB56FD">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AB56FD" w:rsidRPr="00AB56FD" w:rsidRDefault="00AB56FD" w:rsidP="00C94945">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Pr>
                <w:rFonts w:ascii="Times New Roman" w:eastAsia="Times New Roman" w:hAnsi="Times New Roman" w:cs="Times New Roman"/>
                <w:sz w:val="24"/>
                <w:szCs w:val="24"/>
                <w:lang w:val="en-US" w:eastAsia="ru-RU"/>
              </w:rPr>
              <w:t>voluntad</w:t>
            </w:r>
            <w:proofErr w:type="spellEnd"/>
            <w:r>
              <w:rPr>
                <w:rFonts w:ascii="Times New Roman" w:eastAsia="Times New Roman" w:hAnsi="Times New Roman" w:cs="Times New Roman"/>
                <w:sz w:val="24"/>
                <w:szCs w:val="24"/>
                <w:lang w:val="en-US" w:eastAsia="ru-RU"/>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AB56FD" w:rsidRDefault="00AB56FD" w:rsidP="00C94945">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AB56FD" w:rsidRPr="00472015" w:rsidTr="00AB56FD">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AB56FD" w:rsidRDefault="00AB56FD" w:rsidP="00C94945">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AB56FD" w:rsidRDefault="00AB56FD" w:rsidP="00C94945">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discourse avoids a conspiratorial tone and does not single out any evil ruling minority. It avoids labeling opponents as evil and may not even mention them in an effort to maintain a positive tone and keep passions low.</w:t>
            </w:r>
          </w:p>
        </w:tc>
      </w:tr>
      <w:tr w:rsidR="00AB56FD" w:rsidRPr="00472015" w:rsidTr="00AB56FD">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AB56FD" w:rsidRDefault="00AB56FD" w:rsidP="00C94945">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Pr>
                <w:rFonts w:ascii="Times New Roman" w:eastAsia="Times New Roman" w:hAnsi="Times New Roman" w:cs="Times New Roman"/>
                <w:sz w:val="24"/>
                <w:szCs w:val="24"/>
                <w:lang w:val="en-US" w:eastAsia="ru-RU"/>
              </w:rPr>
              <w:t>immiseration</w:t>
            </w:r>
            <w:proofErr w:type="spellEnd"/>
            <w:r>
              <w:rPr>
                <w:rFonts w:ascii="Times New Roman" w:eastAsia="Times New Roman" w:hAnsi="Times New Roman" w:cs="Times New Roman"/>
                <w:sz w:val="24"/>
                <w:szCs w:val="24"/>
                <w:lang w:val="en-US" w:eastAsia="ru-RU"/>
              </w:rPr>
              <w:t>” or bondage, even if technically it comes about through elections.</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AB56FD" w:rsidRDefault="00AB56FD" w:rsidP="00C94945">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The discourse does not argue for systemic change but, as mentioned above, focuses on particular issues. In the words of </w:t>
            </w:r>
            <w:proofErr w:type="spellStart"/>
            <w:r>
              <w:rPr>
                <w:rFonts w:ascii="Times New Roman" w:eastAsia="Times New Roman" w:hAnsi="Times New Roman" w:cs="Times New Roman"/>
                <w:sz w:val="24"/>
                <w:szCs w:val="24"/>
                <w:lang w:val="en-US" w:eastAsia="ru-RU"/>
              </w:rPr>
              <w:t>Laclau</w:t>
            </w:r>
            <w:proofErr w:type="spellEnd"/>
            <w:r>
              <w:rPr>
                <w:rFonts w:ascii="Times New Roman" w:eastAsia="Times New Roman" w:hAnsi="Times New Roman" w:cs="Times New Roman"/>
                <w:sz w:val="24"/>
                <w:szCs w:val="24"/>
                <w:lang w:val="en-US" w:eastAsia="ru-RU"/>
              </w:rPr>
              <w:t>, it is a politics of “differences” rather than “hegemony.”</w:t>
            </w:r>
          </w:p>
        </w:tc>
      </w:tr>
      <w:tr w:rsidR="00AB56FD" w:rsidRPr="00472015" w:rsidTr="00AB56FD">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AB56FD" w:rsidRDefault="00AB56FD" w:rsidP="00C94945">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AB56FD" w:rsidRDefault="00AB56FD" w:rsidP="00C94945">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AB56FD" w:rsidRDefault="00CB390A" w:rsidP="00C94945">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“The State is for people”</w:t>
            </w:r>
          </w:p>
          <w:p w:rsidR="00CB390A" w:rsidRDefault="00CB390A" w:rsidP="00C94945">
            <w:pPr>
              <w:spacing w:after="0" w:line="240" w:lineRule="auto"/>
              <w:jc w:val="both"/>
              <w:rPr>
                <w:rFonts w:ascii="Times New Roman" w:eastAsia="Times New Roman" w:hAnsi="Times New Roman" w:cs="Times New Roman"/>
                <w:i/>
                <w:sz w:val="24"/>
                <w:szCs w:val="24"/>
                <w:lang w:val="en-US" w:eastAsia="ru-RU"/>
              </w:rPr>
            </w:pPr>
            <w:r w:rsidRPr="00CB390A">
              <w:rPr>
                <w:rFonts w:ascii="Times New Roman" w:eastAsia="Times New Roman" w:hAnsi="Times New Roman" w:cs="Times New Roman"/>
                <w:i/>
                <w:sz w:val="24"/>
                <w:szCs w:val="24"/>
                <w:lang w:val="en-US" w:eastAsia="ru-RU"/>
              </w:rPr>
              <w:t>The government continues it</w:t>
            </w:r>
            <w:r>
              <w:rPr>
                <w:rFonts w:ascii="Times New Roman" w:eastAsia="Times New Roman" w:hAnsi="Times New Roman" w:cs="Times New Roman"/>
                <w:i/>
                <w:sz w:val="24"/>
                <w:szCs w:val="24"/>
                <w:lang w:val="en-US" w:eastAsia="ru-RU"/>
              </w:rPr>
              <w:t xml:space="preserve">s policy of </w:t>
            </w:r>
            <w:r>
              <w:rPr>
                <w:rFonts w:ascii="Times New Roman" w:eastAsia="Times New Roman" w:hAnsi="Times New Roman" w:cs="Times New Roman"/>
                <w:i/>
                <w:sz w:val="24"/>
                <w:szCs w:val="24"/>
                <w:lang w:val="en-US" w:eastAsia="ru-RU"/>
              </w:rPr>
              <w:lastRenderedPageBreak/>
              <w:t xml:space="preserve">ensuring </w:t>
            </w:r>
            <w:r w:rsidRPr="00CB390A">
              <w:rPr>
                <w:rFonts w:ascii="Times New Roman" w:eastAsia="Times New Roman" w:hAnsi="Times New Roman" w:cs="Times New Roman"/>
                <w:i/>
                <w:sz w:val="24"/>
                <w:szCs w:val="24"/>
                <w:lang w:val="en-US" w:eastAsia="ru-RU"/>
              </w:rPr>
              <w:t>social protection.</w:t>
            </w:r>
          </w:p>
          <w:p w:rsidR="00F977F9" w:rsidRDefault="00F977F9" w:rsidP="00C94945">
            <w:pPr>
              <w:spacing w:after="0" w:line="240" w:lineRule="auto"/>
              <w:jc w:val="both"/>
              <w:rPr>
                <w:rFonts w:ascii="Times New Roman" w:eastAsia="Times New Roman" w:hAnsi="Times New Roman" w:cs="Times New Roman"/>
                <w:i/>
                <w:sz w:val="24"/>
                <w:szCs w:val="24"/>
                <w:lang w:val="en-US" w:eastAsia="ru-RU"/>
              </w:rPr>
            </w:pPr>
            <w:r w:rsidRPr="00F977F9">
              <w:rPr>
                <w:rFonts w:ascii="Times New Roman" w:eastAsia="Times New Roman" w:hAnsi="Times New Roman" w:cs="Times New Roman"/>
                <w:i/>
                <w:sz w:val="24"/>
                <w:szCs w:val="24"/>
                <w:lang w:val="en-US" w:eastAsia="ru-RU"/>
              </w:rPr>
              <w:t>The successful implementation of programs for the socio-economic development of the country, further democratization of society requires a reform of the system of local government.</w:t>
            </w:r>
          </w:p>
          <w:p w:rsidR="008A7F09" w:rsidRDefault="008A7F09" w:rsidP="00C94945">
            <w:pPr>
              <w:spacing w:after="0" w:line="240" w:lineRule="auto"/>
              <w:jc w:val="both"/>
              <w:rPr>
                <w:rFonts w:ascii="Times New Roman" w:eastAsia="Times New Roman" w:hAnsi="Times New Roman" w:cs="Times New Roman"/>
                <w:i/>
                <w:sz w:val="24"/>
                <w:szCs w:val="24"/>
                <w:lang w:val="en-US" w:eastAsia="ru-RU"/>
              </w:rPr>
            </w:pPr>
            <w:r w:rsidRPr="008A7F09">
              <w:rPr>
                <w:rFonts w:ascii="Times New Roman" w:eastAsia="Times New Roman" w:hAnsi="Times New Roman" w:cs="Times New Roman"/>
                <w:i/>
                <w:sz w:val="24"/>
                <w:szCs w:val="24"/>
                <w:lang w:val="en-US" w:eastAsia="ru-RU"/>
              </w:rPr>
              <w:t>Turkmenistan's efforts to further expan</w:t>
            </w:r>
            <w:r>
              <w:rPr>
                <w:rFonts w:ascii="Times New Roman" w:eastAsia="Times New Roman" w:hAnsi="Times New Roman" w:cs="Times New Roman"/>
                <w:i/>
                <w:sz w:val="24"/>
                <w:szCs w:val="24"/>
                <w:lang w:val="en-US" w:eastAsia="ru-RU"/>
              </w:rPr>
              <w:t>d the rights and freedoms of individuals</w:t>
            </w:r>
            <w:r w:rsidRPr="008A7F09">
              <w:rPr>
                <w:rFonts w:ascii="Times New Roman" w:eastAsia="Times New Roman" w:hAnsi="Times New Roman" w:cs="Times New Roman"/>
                <w:i/>
                <w:sz w:val="24"/>
                <w:szCs w:val="24"/>
                <w:lang w:val="en-US" w:eastAsia="ru-RU"/>
              </w:rPr>
              <w:t xml:space="preserve"> and citizen</w:t>
            </w:r>
            <w:r>
              <w:rPr>
                <w:rFonts w:ascii="Times New Roman" w:eastAsia="Times New Roman" w:hAnsi="Times New Roman" w:cs="Times New Roman"/>
                <w:i/>
                <w:sz w:val="24"/>
                <w:szCs w:val="24"/>
                <w:lang w:val="en-US" w:eastAsia="ru-RU"/>
              </w:rPr>
              <w:t>s</w:t>
            </w:r>
            <w:r w:rsidRPr="008A7F09">
              <w:rPr>
                <w:rFonts w:ascii="Times New Roman" w:eastAsia="Times New Roman" w:hAnsi="Times New Roman" w:cs="Times New Roman"/>
                <w:i/>
                <w:sz w:val="24"/>
                <w:szCs w:val="24"/>
                <w:lang w:val="en-US" w:eastAsia="ru-RU"/>
              </w:rPr>
              <w:t xml:space="preserve"> in accordance with the highest international standards.</w:t>
            </w:r>
          </w:p>
          <w:p w:rsidR="008A7F09" w:rsidRDefault="008A7F09" w:rsidP="008A7F09">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Free consolidation</w:t>
            </w:r>
            <w:r w:rsidRPr="008A7F09">
              <w:rPr>
                <w:rFonts w:ascii="Times New Roman" w:eastAsia="Times New Roman" w:hAnsi="Times New Roman" w:cs="Times New Roman"/>
                <w:i/>
                <w:sz w:val="24"/>
                <w:szCs w:val="24"/>
                <w:lang w:val="en-US" w:eastAsia="ru-RU"/>
              </w:rPr>
              <w:t xml:space="preserve"> of citizens in</w:t>
            </w:r>
            <w:r>
              <w:rPr>
                <w:rFonts w:ascii="Times New Roman" w:eastAsia="Times New Roman" w:hAnsi="Times New Roman" w:cs="Times New Roman"/>
                <w:i/>
                <w:sz w:val="24"/>
                <w:szCs w:val="24"/>
                <w:lang w:val="en-US" w:eastAsia="ru-RU"/>
              </w:rPr>
              <w:t>to</w:t>
            </w:r>
            <w:r w:rsidRPr="008A7F09">
              <w:rPr>
                <w:rFonts w:ascii="Times New Roman" w:eastAsia="Times New Roman" w:hAnsi="Times New Roman" w:cs="Times New Roman"/>
                <w:i/>
                <w:sz w:val="24"/>
                <w:szCs w:val="24"/>
                <w:lang w:val="en-US" w:eastAsia="ru-RU"/>
              </w:rPr>
              <w:t xml:space="preserve"> the political parties, the establishment of a multiparty system, elections to bodies of state</w:t>
            </w:r>
            <w:r>
              <w:rPr>
                <w:rFonts w:ascii="Times New Roman" w:eastAsia="Times New Roman" w:hAnsi="Times New Roman" w:cs="Times New Roman"/>
                <w:i/>
                <w:sz w:val="24"/>
                <w:szCs w:val="24"/>
                <w:lang w:val="en-US" w:eastAsia="ru-RU"/>
              </w:rPr>
              <w:t xml:space="preserve"> government</w:t>
            </w:r>
            <w:r w:rsidRPr="008A7F09">
              <w:rPr>
                <w:rFonts w:ascii="Times New Roman" w:eastAsia="Times New Roman" w:hAnsi="Times New Roman" w:cs="Times New Roman"/>
                <w:i/>
                <w:sz w:val="24"/>
                <w:szCs w:val="24"/>
                <w:lang w:val="en-US" w:eastAsia="ru-RU"/>
              </w:rPr>
              <w:t xml:space="preserve"> and local self-government, the adoption of the Law "On Political Parties"</w:t>
            </w:r>
            <w:r>
              <w:rPr>
                <w:rFonts w:ascii="Times New Roman" w:eastAsia="Times New Roman" w:hAnsi="Times New Roman" w:cs="Times New Roman"/>
                <w:i/>
                <w:sz w:val="24"/>
                <w:szCs w:val="24"/>
                <w:lang w:val="en-US" w:eastAsia="ru-RU"/>
              </w:rPr>
              <w:t xml:space="preserve"> that foresees</w:t>
            </w:r>
            <w:r w:rsidRPr="008A7F09">
              <w:rPr>
                <w:rFonts w:ascii="Times New Roman" w:eastAsia="Times New Roman" w:hAnsi="Times New Roman" w:cs="Times New Roman"/>
                <w:i/>
                <w:sz w:val="24"/>
                <w:szCs w:val="24"/>
                <w:lang w:val="en-US" w:eastAsia="ru-RU"/>
              </w:rPr>
              <w:t xml:space="preserve"> in election the real conditions and </w:t>
            </w:r>
            <w:r>
              <w:rPr>
                <w:rFonts w:ascii="Times New Roman" w:eastAsia="Times New Roman" w:hAnsi="Times New Roman" w:cs="Times New Roman"/>
                <w:i/>
                <w:sz w:val="24"/>
                <w:szCs w:val="24"/>
                <w:lang w:val="en-US" w:eastAsia="ru-RU"/>
              </w:rPr>
              <w:t>guarantees</w:t>
            </w:r>
            <w:r w:rsidRPr="008A7F09">
              <w:rPr>
                <w:rFonts w:ascii="Times New Roman" w:eastAsia="Times New Roman" w:hAnsi="Times New Roman" w:cs="Times New Roman"/>
                <w:i/>
                <w:sz w:val="24"/>
                <w:szCs w:val="24"/>
                <w:lang w:val="en-US" w:eastAsia="ru-RU"/>
              </w:rPr>
              <w:t xml:space="preserve"> for the competitive struggle for power on an alternative basis.</w:t>
            </w:r>
          </w:p>
        </w:tc>
      </w:tr>
    </w:tbl>
    <w:p w:rsidR="00AB56FD" w:rsidRDefault="00AB56FD" w:rsidP="00C94945">
      <w:pPr>
        <w:spacing w:after="0" w:line="240" w:lineRule="auto"/>
        <w:rPr>
          <w:lang w:val="en-US"/>
        </w:rPr>
      </w:pPr>
      <w:r>
        <w:rPr>
          <w:rFonts w:ascii="Times New Roman" w:eastAsia="Times New Roman" w:hAnsi="Times New Roman" w:cs="Times New Roman"/>
          <w:color w:val="000000"/>
          <w:sz w:val="24"/>
          <w:szCs w:val="24"/>
          <w:lang w:val="en-US" w:eastAsia="ru-RU"/>
        </w:rPr>
        <w:lastRenderedPageBreak/>
        <w:t> </w:t>
      </w:r>
    </w:p>
    <w:sectPr w:rsidR="00AB56FD" w:rsidSect="002E24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AB56FD"/>
    <w:rsid w:val="00073D54"/>
    <w:rsid w:val="002E240F"/>
    <w:rsid w:val="003D3890"/>
    <w:rsid w:val="003E7E61"/>
    <w:rsid w:val="00472015"/>
    <w:rsid w:val="004B3FE9"/>
    <w:rsid w:val="007A25A3"/>
    <w:rsid w:val="008861EE"/>
    <w:rsid w:val="008A7F09"/>
    <w:rsid w:val="008C18FD"/>
    <w:rsid w:val="00A34ED6"/>
    <w:rsid w:val="00AB56FD"/>
    <w:rsid w:val="00AB6437"/>
    <w:rsid w:val="00B2786F"/>
    <w:rsid w:val="00C94945"/>
    <w:rsid w:val="00CA3329"/>
    <w:rsid w:val="00CB390A"/>
    <w:rsid w:val="00EF3115"/>
    <w:rsid w:val="00F01FA0"/>
    <w:rsid w:val="00F977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6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021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E447W57QMQQN-3-877</_dlc_DocId>
    <_dlc_DocIdUrl xmlns="10cf6be1-8688-4bca-8c7e-c76e32febd7f">
      <Url>https://populism.byu.edu/_layouts/15/DocIdRedir.aspx?ID=E447W57QMQQN-3-877</Url>
      <Description>E447W57QMQQN-3-877</Description>
    </_dlc_DocIdUrl>
  </documentManagement>
</p:properties>
</file>

<file path=customXml/itemProps1.xml><?xml version="1.0" encoding="utf-8"?>
<ds:datastoreItem xmlns:ds="http://schemas.openxmlformats.org/officeDocument/2006/customXml" ds:itemID="{9FF0B326-8D03-4A61-A6C4-57CCE0976195}"/>
</file>

<file path=customXml/itemProps2.xml><?xml version="1.0" encoding="utf-8"?>
<ds:datastoreItem xmlns:ds="http://schemas.openxmlformats.org/officeDocument/2006/customXml" ds:itemID="{410B269C-369C-43FD-8B46-8D0F3CE570EC}"/>
</file>

<file path=customXml/itemProps3.xml><?xml version="1.0" encoding="utf-8"?>
<ds:datastoreItem xmlns:ds="http://schemas.openxmlformats.org/officeDocument/2006/customXml" ds:itemID="{5E10E4CA-6BFD-40E3-A1C9-447AA7DED828}"/>
</file>

<file path=customXml/itemProps4.xml><?xml version="1.0" encoding="utf-8"?>
<ds:datastoreItem xmlns:ds="http://schemas.openxmlformats.org/officeDocument/2006/customXml" ds:itemID="{7C86B590-2FAE-49C4-8A0C-9C36E1C41B98}"/>
</file>

<file path=docProps/app.xml><?xml version="1.0" encoding="utf-8"?>
<Properties xmlns="http://schemas.openxmlformats.org/officeDocument/2006/extended-properties" xmlns:vt="http://schemas.openxmlformats.org/officeDocument/2006/docPropsVTypes">
  <Template>Normal</Template>
  <TotalTime>30</TotalTime>
  <Pages>3</Pages>
  <Words>1062</Words>
  <Characters>6059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Сердар</dc:creator>
  <cp:keywords/>
  <dc:description/>
  <cp:lastModifiedBy>Сердар</cp:lastModifiedBy>
  <cp:revision>7</cp:revision>
  <dcterms:created xsi:type="dcterms:W3CDTF">2013-04-25T12:03:00Z</dcterms:created>
  <dcterms:modified xsi:type="dcterms:W3CDTF">2013-04-25T14:34:00Z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b495d32b-d3d9-463d-82d2-68437b9850db</vt:lpwstr>
  </property>
</Properties>
</file>